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D8" w:rsidRPr="00883E9D" w:rsidRDefault="008607D8" w:rsidP="008607D8">
      <w:pPr>
        <w:spacing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8607D8" w:rsidRPr="00883E9D" w:rsidRDefault="008607D8" w:rsidP="008607D8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883E9D">
        <w:rPr>
          <w:rFonts w:ascii="Verdana" w:hAnsi="Verdana" w:cs="Arial"/>
          <w:b/>
          <w:color w:val="000000"/>
          <w:sz w:val="20"/>
          <w:szCs w:val="20"/>
        </w:rPr>
        <w:t>ANEXO I</w:t>
      </w:r>
    </w:p>
    <w:p w:rsidR="008607D8" w:rsidRPr="00883E9D" w:rsidRDefault="008607D8" w:rsidP="008607D8">
      <w:pPr>
        <w:jc w:val="center"/>
        <w:rPr>
          <w:rFonts w:ascii="Verdana" w:hAnsi="Verdana" w:cs="Arial"/>
          <w:color w:val="000000"/>
          <w:sz w:val="20"/>
          <w:szCs w:val="20"/>
        </w:rPr>
      </w:pPr>
    </w:p>
    <w:p w:rsidR="008607D8" w:rsidRPr="00883E9D" w:rsidRDefault="008607D8" w:rsidP="008607D8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883E9D">
        <w:rPr>
          <w:rFonts w:ascii="Verdana" w:hAnsi="Verdana" w:cs="Arial"/>
          <w:b/>
          <w:color w:val="000000"/>
          <w:sz w:val="20"/>
          <w:szCs w:val="20"/>
        </w:rPr>
        <w:t>FORMULÁRIO DE INSCRIÇÃO</w:t>
      </w:r>
    </w:p>
    <w:p w:rsidR="008607D8" w:rsidRPr="00883E9D" w:rsidRDefault="008607D8" w:rsidP="008607D8">
      <w:pPr>
        <w:jc w:val="center"/>
        <w:rPr>
          <w:rFonts w:ascii="Verdana" w:hAnsi="Verdana" w:cs="Arial"/>
          <w:color w:val="000000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17"/>
        <w:gridCol w:w="1760"/>
        <w:gridCol w:w="4678"/>
      </w:tblGrid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3486" w:type="dxa"/>
            <w:gridSpan w:val="2"/>
          </w:tcPr>
          <w:p w:rsidR="008607D8" w:rsidRPr="00883E9D" w:rsidRDefault="008607D8" w:rsidP="00C92B7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55955" cy="6559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gridSpan w:val="2"/>
          </w:tcPr>
          <w:p w:rsidR="008607D8" w:rsidRPr="00883E9D" w:rsidRDefault="008607D8" w:rsidP="00C92B7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607D8" w:rsidRPr="00883E9D" w:rsidRDefault="008607D8" w:rsidP="00C92B7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3E9D">
              <w:rPr>
                <w:rFonts w:ascii="Verdana" w:hAnsi="Verdana" w:cs="Arial"/>
                <w:color w:val="000000"/>
                <w:sz w:val="20"/>
                <w:szCs w:val="20"/>
              </w:rPr>
              <w:t>SECRETARIA DE ESTADO DA EDUCAÇÃO</w:t>
            </w:r>
          </w:p>
          <w:p w:rsidR="008607D8" w:rsidRPr="00883E9D" w:rsidRDefault="008607D8" w:rsidP="00C92B7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3E9D">
              <w:rPr>
                <w:rFonts w:ascii="Verdana" w:hAnsi="Verdana" w:cs="Arial"/>
                <w:color w:val="000000"/>
                <w:sz w:val="20"/>
                <w:szCs w:val="20"/>
              </w:rPr>
              <w:t>Gerência de Gestão de Pessoas</w:t>
            </w:r>
          </w:p>
          <w:p w:rsidR="008607D8" w:rsidRPr="00883E9D" w:rsidRDefault="008607D8" w:rsidP="00C92B7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3E9D">
              <w:rPr>
                <w:rFonts w:ascii="Verdana" w:hAnsi="Verdana" w:cs="Arial"/>
                <w:color w:val="000000"/>
                <w:sz w:val="20"/>
                <w:szCs w:val="20"/>
              </w:rPr>
              <w:t>Recrutamento e Seleção de Supervisores Escolares</w:t>
            </w: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8607D8" w:rsidRPr="00883E9D" w:rsidRDefault="008607D8" w:rsidP="00C92B7E">
            <w:pPr>
              <w:spacing w:before="120" w:after="12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3E9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FICHA DE INSCRIÇÃO</w:t>
            </w:r>
          </w:p>
          <w:p w:rsidR="008607D8" w:rsidRPr="00883E9D" w:rsidRDefault="008607D8" w:rsidP="00C92B7E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t>NOME COMPLETO (SEM ABREVIATURA)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b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t>NÚMERO FUNCIONAL/</w:t>
            </w:r>
            <w:r w:rsidRPr="00883E9D">
              <w:rPr>
                <w:rFonts w:eastAsia="Batang" w:cs="Arial"/>
                <w:b/>
                <w:color w:val="000000"/>
                <w:sz w:val="20"/>
              </w:rPr>
              <w:t>VÍNCULO DE INSCRIÇÃO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b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8607D8" w:rsidRPr="00883E9D" w:rsidRDefault="008607D8" w:rsidP="00C92B7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3E9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UNIDADE ADMINISTRATIVA PLEITEADA</w:t>
            </w:r>
          </w:p>
          <w:p w:rsidR="008607D8" w:rsidRPr="00883E9D" w:rsidRDefault="008607D8" w:rsidP="00C92B7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607D8" w:rsidRPr="00883E9D" w:rsidRDefault="008607D8" w:rsidP="00C92B7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8607D8" w:rsidRPr="00883E9D" w:rsidRDefault="008607D8" w:rsidP="00C92B7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t>CARGO/FUNÇÃO ATUAL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t xml:space="preserve"> 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eastAsia="Batang" w:cs="Arial"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t>UNIDADE ESCOLAR/SETOR DE EXERCÍCIO</w:t>
            </w:r>
            <w:r>
              <w:rPr>
                <w:rFonts w:eastAsia="Batang" w:cs="Arial"/>
                <w:color w:val="000000"/>
                <w:sz w:val="20"/>
              </w:rPr>
              <w:t xml:space="preserve"> ATUAL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eastAsia="Batang" w:cs="Arial"/>
                <w:color w:val="000000"/>
                <w:sz w:val="20"/>
              </w:rPr>
            </w:pP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6" w:type="dxa"/>
            <w:gridSpan w:val="3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t>CPF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</w:p>
        </w:tc>
        <w:tc>
          <w:tcPr>
            <w:tcW w:w="4678" w:type="dxa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eastAsia="Batang" w:cs="Arial"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t>DATA NASCIMENTO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eastAsia="Batang" w:cs="Arial"/>
                <w:color w:val="000000"/>
                <w:sz w:val="20"/>
              </w:rPr>
            </w:pP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t>TELEFONE PARA CONTATO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rPr>
                <w:rFonts w:eastAsia="Batang" w:cs="Arial"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sym w:font="Wingdings" w:char="F071"/>
            </w:r>
            <w:r w:rsidRPr="00883E9D">
              <w:rPr>
                <w:rFonts w:eastAsia="Batang" w:cs="Arial"/>
                <w:color w:val="000000"/>
                <w:sz w:val="20"/>
              </w:rPr>
              <w:t xml:space="preserve"> RESIDENCIAL _________________          </w:t>
            </w:r>
            <w:r w:rsidRPr="00883E9D">
              <w:rPr>
                <w:rFonts w:eastAsia="Batang" w:cs="Arial"/>
                <w:color w:val="000000"/>
                <w:sz w:val="20"/>
              </w:rPr>
              <w:sym w:font="Wingdings" w:char="F071"/>
            </w:r>
            <w:r w:rsidRPr="00883E9D">
              <w:rPr>
                <w:rFonts w:eastAsia="Batang" w:cs="Arial"/>
                <w:color w:val="000000"/>
                <w:sz w:val="20"/>
              </w:rPr>
              <w:t xml:space="preserve"> CELULAR ___________________ </w:t>
            </w:r>
            <w:r w:rsidRPr="00883E9D">
              <w:rPr>
                <w:rFonts w:eastAsia="Batang" w:cs="Arial"/>
                <w:color w:val="000000"/>
                <w:sz w:val="20"/>
              </w:rPr>
              <w:sym w:font="Wingdings" w:char="F071"/>
            </w:r>
            <w:r w:rsidRPr="00883E9D">
              <w:rPr>
                <w:rFonts w:eastAsia="Batang" w:cs="Arial"/>
                <w:color w:val="000000"/>
                <w:sz w:val="20"/>
              </w:rPr>
              <w:t xml:space="preserve"> OUTRO __________________            </w:t>
            </w:r>
          </w:p>
          <w:p w:rsidR="008607D8" w:rsidRPr="00883E9D" w:rsidRDefault="008607D8" w:rsidP="00C92B7E">
            <w:pPr>
              <w:pStyle w:val="Cabealho"/>
              <w:rPr>
                <w:rFonts w:eastAsia="Batang" w:cs="Arial"/>
                <w:color w:val="000000"/>
                <w:sz w:val="20"/>
              </w:rPr>
            </w:pP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rPr>
                <w:rFonts w:eastAsia="Batang" w:cs="Arial"/>
                <w:b/>
                <w:color w:val="000000"/>
                <w:sz w:val="20"/>
              </w:rPr>
            </w:pPr>
            <w:r w:rsidRPr="00883E9D">
              <w:rPr>
                <w:rFonts w:eastAsia="Batang" w:cs="Arial"/>
                <w:b/>
                <w:color w:val="000000"/>
                <w:sz w:val="20"/>
              </w:rPr>
              <w:t xml:space="preserve">E-MAIL 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eastAsia="Batang" w:cs="Arial"/>
                <w:color w:val="000000"/>
                <w:sz w:val="20"/>
              </w:rPr>
            </w:pP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4"/>
            <w:vAlign w:val="center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eastAsia="Batang" w:cs="Arial"/>
                <w:color w:val="000000"/>
                <w:sz w:val="20"/>
              </w:rPr>
            </w:pPr>
            <w:proofErr w:type="gramStart"/>
            <w:r w:rsidRPr="00883E9D">
              <w:rPr>
                <w:rFonts w:eastAsia="Batang" w:cs="Arial"/>
                <w:color w:val="000000"/>
                <w:sz w:val="20"/>
              </w:rPr>
              <w:t xml:space="preserve">(  </w:t>
            </w:r>
            <w:proofErr w:type="gramEnd"/>
            <w:r w:rsidRPr="00883E9D">
              <w:rPr>
                <w:rFonts w:eastAsia="Batang" w:cs="Arial"/>
                <w:color w:val="000000"/>
                <w:sz w:val="20"/>
              </w:rPr>
              <w:t xml:space="preserve">) Declaro conhecer e concordar com os termos do Edital nº   /2018 que regulamenta o Processo Seletivo para Supervisores Escolares, bem como declaro estar ciente da Decisão do TC-0602/2016 publicada no Diário Oficial Eletrônico do Tribunal de Contas do Estado do Espírito Santo em 30/03/2016, no que diz respeito a contagem de tempo de serviço para aposentadoria especial </w:t>
            </w:r>
            <w:r>
              <w:rPr>
                <w:rFonts w:eastAsia="Batang" w:cs="Arial"/>
                <w:color w:val="000000"/>
                <w:sz w:val="20"/>
              </w:rPr>
              <w:t>do</w:t>
            </w:r>
            <w:r w:rsidRPr="00883E9D">
              <w:rPr>
                <w:rFonts w:eastAsia="Batang" w:cs="Arial"/>
                <w:color w:val="000000"/>
                <w:sz w:val="20"/>
              </w:rPr>
              <w:t xml:space="preserve"> magistério e seus desdobramentos.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eastAsia="Batang" w:cs="Arial"/>
                <w:color w:val="000000"/>
                <w:sz w:val="20"/>
              </w:rPr>
            </w:pPr>
          </w:p>
        </w:tc>
      </w:tr>
      <w:tr w:rsidR="008607D8" w:rsidRPr="00883E9D" w:rsidTr="00C92B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t>Data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20"/>
              </w:rPr>
            </w:pPr>
          </w:p>
        </w:tc>
        <w:tc>
          <w:tcPr>
            <w:tcW w:w="7655" w:type="dxa"/>
            <w:gridSpan w:val="3"/>
          </w:tcPr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20"/>
              </w:rPr>
            </w:pPr>
            <w:r w:rsidRPr="00883E9D">
              <w:rPr>
                <w:rFonts w:eastAsia="Batang" w:cs="Arial"/>
                <w:color w:val="000000"/>
                <w:sz w:val="20"/>
              </w:rPr>
              <w:t>Assinatura do Candidato</w:t>
            </w: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20"/>
              </w:rPr>
            </w:pPr>
          </w:p>
          <w:p w:rsidR="008607D8" w:rsidRPr="00883E9D" w:rsidRDefault="008607D8" w:rsidP="00C92B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eastAsia="Batang" w:cs="Arial"/>
                <w:color w:val="000000"/>
                <w:sz w:val="20"/>
              </w:rPr>
            </w:pPr>
          </w:p>
        </w:tc>
      </w:tr>
    </w:tbl>
    <w:p w:rsidR="008607D8" w:rsidRPr="00883E9D" w:rsidRDefault="008607D8" w:rsidP="008607D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E1864" w:rsidRDefault="006E1864" w:rsidP="008607D8">
      <w:bookmarkStart w:id="0" w:name="_GoBack"/>
      <w:bookmarkEnd w:id="0"/>
    </w:p>
    <w:sectPr w:rsidR="006E1864" w:rsidSect="008607D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??¢®E¡ËcE¡Ë¢çEcE¡Ë¢çE¢®EcEcE¡Ë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8"/>
    <w:rsid w:val="006E1864"/>
    <w:rsid w:val="008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D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07D8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607D8"/>
    <w:rPr>
      <w:rFonts w:ascii="Verdana" w:eastAsia="Times New Roman" w:hAnsi="Verdan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D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07D8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607D8"/>
    <w:rPr>
      <w:rFonts w:ascii="Verdana" w:eastAsia="Times New Roman" w:hAnsi="Verdan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2018-08-07T11:28:00Z</dcterms:created>
  <dcterms:modified xsi:type="dcterms:W3CDTF">2018-08-07T11:29:00Z</dcterms:modified>
</cp:coreProperties>
</file>