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2" w:rsidRPr="0029319B" w:rsidRDefault="004D70A2" w:rsidP="004D70A2">
      <w:pPr>
        <w:spacing w:before="120" w:after="120"/>
        <w:jc w:val="center"/>
        <w:rPr>
          <w:rFonts w:ascii="Arial" w:hAnsi="Arial" w:cs="Arial"/>
          <w:b/>
        </w:rPr>
      </w:pPr>
      <w:r w:rsidRPr="0029319B">
        <w:rPr>
          <w:rFonts w:ascii="Arial" w:hAnsi="Arial" w:cs="Arial"/>
          <w:b/>
        </w:rPr>
        <w:t>ANEXO VII</w:t>
      </w:r>
    </w:p>
    <w:p w:rsidR="0029319B" w:rsidRPr="00F67293" w:rsidRDefault="0029319B" w:rsidP="0029319B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F67293">
        <w:rPr>
          <w:rFonts w:ascii="Arial" w:hAnsi="Arial" w:cs="Arial"/>
          <w:i/>
          <w:sz w:val="18"/>
          <w:szCs w:val="18"/>
        </w:rPr>
        <w:t xml:space="preserve">Referente </w:t>
      </w:r>
      <w:r w:rsidR="007E33E7" w:rsidRPr="00F67293">
        <w:rPr>
          <w:rFonts w:ascii="Arial" w:hAnsi="Arial" w:cs="Arial"/>
          <w:i/>
          <w:sz w:val="18"/>
          <w:szCs w:val="18"/>
        </w:rPr>
        <w:t xml:space="preserve">Inciso I, §4º do artigo 39 </w:t>
      </w:r>
      <w:r w:rsidRPr="00F67293">
        <w:rPr>
          <w:rFonts w:ascii="Arial" w:hAnsi="Arial" w:cs="Arial"/>
          <w:i/>
          <w:sz w:val="18"/>
          <w:szCs w:val="18"/>
        </w:rPr>
        <w:t xml:space="preserve">da Portaria SEDU nº 168-R, de 23 de dezembro de 2020. </w:t>
      </w:r>
    </w:p>
    <w:p w:rsidR="004D70A2" w:rsidRPr="00120877" w:rsidRDefault="004D70A2" w:rsidP="004D70A2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120877">
        <w:rPr>
          <w:rFonts w:ascii="Arial" w:hAnsi="Arial" w:cs="Arial"/>
          <w:b/>
        </w:rPr>
        <w:t>ATA ESPECIAL DE RECLASSIFICAÇÃO</w:t>
      </w:r>
    </w:p>
    <w:p w:rsidR="004D70A2" w:rsidRPr="00685766" w:rsidRDefault="004D70A2" w:rsidP="004D70A2">
      <w:pPr>
        <w:spacing w:before="120" w:after="120"/>
        <w:jc w:val="center"/>
        <w:rPr>
          <w:rFonts w:ascii="Verdana" w:hAnsi="Verdana" w:cs="Arial"/>
          <w:b/>
          <w:color w:val="385623" w:themeColor="accent6" w:themeShade="80"/>
          <w:sz w:val="16"/>
          <w:szCs w:val="16"/>
        </w:rPr>
      </w:pPr>
      <w:r w:rsidRPr="00685766">
        <w:rPr>
          <w:rFonts w:ascii="Verdana" w:eastAsia="Times New Roman" w:hAnsi="Verdana" w:cs="Times New Roman"/>
          <w:b/>
          <w:bCs/>
          <w:color w:val="385623" w:themeColor="accent6" w:themeShade="80"/>
          <w:sz w:val="16"/>
          <w:szCs w:val="16"/>
          <w:lang w:eastAsia="pt-BR"/>
        </w:rPr>
        <w:t>(</w:t>
      </w:r>
      <w:proofErr w:type="gramStart"/>
      <w:r w:rsidRPr="00685766">
        <w:rPr>
          <w:rFonts w:ascii="Verdana" w:eastAsia="Times New Roman" w:hAnsi="Verdana" w:cs="Times New Roman"/>
          <w:b/>
          <w:color w:val="385623" w:themeColor="accent6" w:themeShade="80"/>
          <w:sz w:val="16"/>
          <w:szCs w:val="16"/>
          <w:lang w:eastAsia="pt-BR"/>
        </w:rPr>
        <w:t>estudante</w:t>
      </w:r>
      <w:proofErr w:type="gramEnd"/>
      <w:r w:rsidRPr="00685766">
        <w:rPr>
          <w:rFonts w:ascii="Verdana" w:eastAsia="Times New Roman" w:hAnsi="Verdana" w:cs="Times New Roman"/>
          <w:b/>
          <w:color w:val="385623" w:themeColor="accent6" w:themeShade="80"/>
          <w:sz w:val="16"/>
          <w:szCs w:val="16"/>
          <w:lang w:eastAsia="pt-BR"/>
        </w:rPr>
        <w:t xml:space="preserve"> que vem transfer</w:t>
      </w:r>
      <w:bookmarkStart w:id="0" w:name="_GoBack"/>
      <w:bookmarkEnd w:id="0"/>
      <w:r w:rsidRPr="00685766">
        <w:rPr>
          <w:rFonts w:ascii="Verdana" w:eastAsia="Times New Roman" w:hAnsi="Verdana" w:cs="Times New Roman"/>
          <w:b/>
          <w:color w:val="385623" w:themeColor="accent6" w:themeShade="80"/>
          <w:sz w:val="16"/>
          <w:szCs w:val="16"/>
          <w:lang w:eastAsia="pt-BR"/>
        </w:rPr>
        <w:t>ido de outra Instituição de Ensino do Brasil)</w:t>
      </w:r>
    </w:p>
    <w:p w:rsidR="004D70A2" w:rsidRPr="001C69AD" w:rsidRDefault="00F67293" w:rsidP="004D70A2">
      <w:pPr>
        <w:spacing w:before="120" w:after="12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Unidade Escolar</w:t>
      </w:r>
      <w:r w:rsidR="004D70A2" w:rsidRPr="001C69AD">
        <w:rPr>
          <w:rFonts w:ascii="Verdana" w:hAnsi="Verdana" w:cs="Arial"/>
          <w:b/>
          <w:sz w:val="16"/>
          <w:szCs w:val="16"/>
        </w:rPr>
        <w:t>: ____________________________________________________________</w:t>
      </w:r>
    </w:p>
    <w:p w:rsidR="004D70A2" w:rsidRPr="001C69AD" w:rsidRDefault="004D70A2" w:rsidP="004D70A2">
      <w:pPr>
        <w:spacing w:before="120" w:after="120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Endereço: _____________________________________________________________</w:t>
      </w:r>
      <w:r w:rsidR="00727D0F">
        <w:rPr>
          <w:rFonts w:ascii="Verdana" w:hAnsi="Verdana" w:cs="Arial"/>
          <w:b/>
          <w:sz w:val="16"/>
          <w:szCs w:val="16"/>
        </w:rPr>
        <w:t>_____</w:t>
      </w:r>
    </w:p>
    <w:p w:rsidR="004D70A2" w:rsidRPr="001C69AD" w:rsidRDefault="004D70A2" w:rsidP="004D70A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Aos ____ dias do mês de 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 foi realizado o processo de Reclassificação em conformidade ao disposto no § 1º, art. 23 da Lei Nº 9.394/96, inciso II, § 2º, art. 79 da Resolução CEE/ES Nº 3.777/2014 e</w:t>
      </w:r>
      <w:r w:rsidRPr="00E73113">
        <w:rPr>
          <w:rFonts w:ascii="Arial" w:hAnsi="Arial" w:cs="Arial"/>
          <w:b/>
          <w:color w:val="7030A0"/>
          <w:sz w:val="20"/>
        </w:rPr>
        <w:t xml:space="preserve"> </w:t>
      </w:r>
      <w:proofErr w:type="spellStart"/>
      <w:r w:rsidR="00EF6EE0">
        <w:rPr>
          <w:rFonts w:ascii="Verdana" w:hAnsi="Verdana" w:cs="Arial"/>
          <w:b/>
          <w:sz w:val="16"/>
          <w:szCs w:val="16"/>
        </w:rPr>
        <w:t>e</w:t>
      </w:r>
      <w:proofErr w:type="spellEnd"/>
      <w:r w:rsidR="00EF6EE0">
        <w:rPr>
          <w:rFonts w:ascii="Verdana" w:hAnsi="Verdana" w:cs="Arial"/>
          <w:b/>
          <w:sz w:val="16"/>
          <w:szCs w:val="16"/>
        </w:rPr>
        <w:t xml:space="preserve"> pela Portaria SEDU nº168-R, de 23 de dezembro de 2020 (D.O.28/12/2020)</w:t>
      </w:r>
      <w:r>
        <w:rPr>
          <w:rFonts w:ascii="Verdana" w:hAnsi="Verdana" w:cs="Arial"/>
          <w:b/>
          <w:sz w:val="16"/>
          <w:szCs w:val="16"/>
        </w:rPr>
        <w:t xml:space="preserve">, </w:t>
      </w:r>
      <w:r w:rsidRPr="001C69AD">
        <w:rPr>
          <w:rFonts w:ascii="Verdana" w:hAnsi="Verdana" w:cs="Arial"/>
          <w:b/>
          <w:sz w:val="16"/>
          <w:szCs w:val="16"/>
        </w:rPr>
        <w:t xml:space="preserve">de __________________________________________________, natural de ________________, nascido em ____, de 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________, filho de ___________________________ e de ________________________________, que apresenta a seguinte situação </w:t>
      </w:r>
      <w:r w:rsidRPr="001C69AD">
        <w:rPr>
          <w:rFonts w:ascii="Verdana" w:hAnsi="Verdana" w:cs="Arial"/>
          <w:b/>
          <w:i/>
          <w:sz w:val="16"/>
          <w:szCs w:val="16"/>
        </w:rPr>
        <w:t xml:space="preserve">(relatar todo o histórico do estudante e as circunstâncias apresentadas pelo mesmo à </w:t>
      </w:r>
      <w:r w:rsidR="00F67293">
        <w:rPr>
          <w:rFonts w:ascii="Verdana" w:hAnsi="Verdana" w:cs="Arial"/>
          <w:b/>
          <w:i/>
          <w:sz w:val="16"/>
          <w:szCs w:val="16"/>
        </w:rPr>
        <w:t>unidade escolar</w:t>
      </w:r>
      <w:r w:rsidRPr="001C69AD">
        <w:rPr>
          <w:rFonts w:ascii="Verdana" w:hAnsi="Verdana" w:cs="Arial"/>
          <w:b/>
          <w:i/>
          <w:sz w:val="16"/>
          <w:szCs w:val="16"/>
        </w:rPr>
        <w:t xml:space="preserve"> no processo da entrevista)</w:t>
      </w:r>
      <w:r w:rsidRPr="001C69AD">
        <w:rPr>
          <w:rFonts w:ascii="Verdana" w:hAnsi="Verdana" w:cs="Arial"/>
          <w:b/>
          <w:sz w:val="16"/>
          <w:szCs w:val="16"/>
        </w:rPr>
        <w:t xml:space="preserve">. Procedeu-se o processo de avaliação conforme as competências e habilidades da (o) _____ </w:t>
      </w:r>
      <w:r w:rsidRPr="001C69AD">
        <w:rPr>
          <w:rFonts w:ascii="Verdana" w:hAnsi="Verdana" w:cs="Arial"/>
          <w:b/>
          <w:i/>
          <w:sz w:val="16"/>
          <w:szCs w:val="16"/>
        </w:rPr>
        <w:t>(ano/série/etapa)</w:t>
      </w:r>
      <w:r w:rsidRPr="001C69AD">
        <w:rPr>
          <w:rFonts w:ascii="Verdana" w:hAnsi="Verdana" w:cs="Arial"/>
          <w:b/>
          <w:sz w:val="16"/>
          <w:szCs w:val="16"/>
        </w:rPr>
        <w:t xml:space="preserve"> do Ensino __________, de tod</w:t>
      </w:r>
      <w:r>
        <w:rPr>
          <w:rFonts w:ascii="Verdana" w:hAnsi="Verdana" w:cs="Arial"/>
          <w:b/>
          <w:sz w:val="16"/>
          <w:szCs w:val="16"/>
        </w:rPr>
        <w:t>o</w:t>
      </w:r>
      <w:r w:rsidRPr="001C69AD">
        <w:rPr>
          <w:rFonts w:ascii="Verdana" w:hAnsi="Verdana" w:cs="Arial"/>
          <w:b/>
          <w:sz w:val="16"/>
          <w:szCs w:val="16"/>
        </w:rPr>
        <w:t xml:space="preserve">s </w:t>
      </w:r>
      <w:r>
        <w:rPr>
          <w:rFonts w:ascii="Verdana" w:hAnsi="Verdana" w:cs="Arial"/>
          <w:b/>
          <w:sz w:val="16"/>
          <w:szCs w:val="16"/>
        </w:rPr>
        <w:t xml:space="preserve">os </w:t>
      </w:r>
      <w:r w:rsidRPr="00EF6EE0">
        <w:rPr>
          <w:rFonts w:ascii="Verdana" w:hAnsi="Verdana" w:cs="Arial"/>
          <w:b/>
          <w:sz w:val="16"/>
          <w:szCs w:val="16"/>
        </w:rPr>
        <w:t xml:space="preserve">componentes curriculares </w:t>
      </w:r>
      <w:r w:rsidRPr="001C69AD">
        <w:rPr>
          <w:rFonts w:ascii="Verdana" w:hAnsi="Verdana" w:cs="Arial"/>
          <w:b/>
          <w:sz w:val="16"/>
          <w:szCs w:val="16"/>
        </w:rPr>
        <w:t>da Base Nacional Comum, conforme legislação vigente, com os seguintes resultados:____________________________________________________________________________________________________________________________________________________________________________________________________________________________________________________________.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D70A2" w:rsidRPr="001C69AD" w:rsidRDefault="004D70A2" w:rsidP="004D70A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Considerando a pontuação mínima exigida para efeito de promoção, está apto a cursar </w:t>
      </w:r>
      <w:proofErr w:type="gramStart"/>
      <w:r w:rsidRPr="001C69AD">
        <w:rPr>
          <w:rFonts w:ascii="Verdana" w:hAnsi="Verdana" w:cs="Arial"/>
          <w:b/>
          <w:sz w:val="16"/>
          <w:szCs w:val="16"/>
        </w:rPr>
        <w:t>o(</w:t>
      </w:r>
      <w:proofErr w:type="gramEnd"/>
      <w:r w:rsidRPr="001C69AD">
        <w:rPr>
          <w:rFonts w:ascii="Verdana" w:hAnsi="Verdana" w:cs="Arial"/>
          <w:b/>
          <w:sz w:val="16"/>
          <w:szCs w:val="16"/>
        </w:rPr>
        <w:t>a)_________ (</w:t>
      </w:r>
      <w:r w:rsidRPr="001C69AD">
        <w:rPr>
          <w:rFonts w:ascii="Verdana" w:hAnsi="Verdana" w:cs="Arial"/>
          <w:b/>
          <w:i/>
          <w:sz w:val="16"/>
          <w:szCs w:val="16"/>
        </w:rPr>
        <w:t>ano/série/etapa</w:t>
      </w:r>
      <w:r w:rsidRPr="001C69AD">
        <w:rPr>
          <w:rFonts w:ascii="Verdana" w:hAnsi="Verdana" w:cs="Arial"/>
          <w:b/>
          <w:sz w:val="16"/>
          <w:szCs w:val="16"/>
        </w:rPr>
        <w:t>) do ______________Ensino ____________</w:t>
      </w:r>
      <w:r w:rsidRPr="001C69AD">
        <w:rPr>
          <w:rFonts w:ascii="Verdana" w:hAnsi="Verdana" w:cs="Arial"/>
          <w:b/>
          <w:i/>
          <w:sz w:val="16"/>
          <w:szCs w:val="16"/>
        </w:rPr>
        <w:t>(Fundamental ou Médio 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>. Nada mais havendo a tratar, eu, ________________________, Agente de Suporte Educacional/Secretário Escolar, lavrei a presente ata, que vai assinada por mim e pelos presentes.</w:t>
      </w:r>
    </w:p>
    <w:p w:rsidR="004D70A2" w:rsidRDefault="004D70A2" w:rsidP="004D70A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____________________, de ____________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__________.</w:t>
      </w:r>
    </w:p>
    <w:p w:rsidR="004D70A2" w:rsidRDefault="004D70A2" w:rsidP="004D70A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4D70A2" w:rsidRPr="001C69AD" w:rsidRDefault="004D70A2" w:rsidP="004D70A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4755"/>
        <w:gridCol w:w="4755"/>
      </w:tblGrid>
      <w:tr w:rsidR="004D70A2" w:rsidRPr="001C69AD" w:rsidTr="00B13BB6">
        <w:trPr>
          <w:jc w:val="center"/>
        </w:trPr>
        <w:tc>
          <w:tcPr>
            <w:tcW w:w="9510" w:type="dxa"/>
            <w:gridSpan w:val="2"/>
            <w:shd w:val="clear" w:color="auto" w:fill="auto"/>
          </w:tcPr>
          <w:p w:rsidR="004D70A2" w:rsidRPr="001C69AD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______________________________________________________________________</w:t>
            </w:r>
          </w:p>
          <w:p w:rsidR="004D70A2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Professores</w:t>
            </w:r>
          </w:p>
          <w:p w:rsidR="004D70A2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D70A2" w:rsidRPr="001C69AD" w:rsidTr="00B13BB6">
        <w:trPr>
          <w:jc w:val="center"/>
        </w:trPr>
        <w:tc>
          <w:tcPr>
            <w:tcW w:w="4755" w:type="dxa"/>
            <w:shd w:val="clear" w:color="auto" w:fill="auto"/>
          </w:tcPr>
          <w:p w:rsidR="004D70A2" w:rsidRPr="001C69AD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</w:t>
            </w: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Pedagogo</w:t>
            </w: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755" w:type="dxa"/>
            <w:shd w:val="clear" w:color="auto" w:fill="auto"/>
          </w:tcPr>
          <w:p w:rsidR="004D70A2" w:rsidRPr="001C69AD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</w:t>
            </w: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Agente de Suporte Educacional ou Secretário Escolar</w:t>
            </w: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</w:tr>
      <w:tr w:rsidR="004D70A2" w:rsidRPr="001C69AD" w:rsidTr="00B13BB6">
        <w:trPr>
          <w:jc w:val="center"/>
        </w:trPr>
        <w:tc>
          <w:tcPr>
            <w:tcW w:w="4755" w:type="dxa"/>
            <w:shd w:val="clear" w:color="auto" w:fill="auto"/>
          </w:tcPr>
          <w:p w:rsidR="004D70A2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70A2" w:rsidRPr="001C69AD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</w:t>
            </w: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Diretor Escolar</w:t>
            </w:r>
          </w:p>
          <w:p w:rsidR="004D70A2" w:rsidRPr="001C69AD" w:rsidRDefault="004D70A2" w:rsidP="004D70A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  <w:tc>
          <w:tcPr>
            <w:tcW w:w="4755" w:type="dxa"/>
            <w:shd w:val="clear" w:color="auto" w:fill="auto"/>
          </w:tcPr>
          <w:p w:rsidR="004D70A2" w:rsidRPr="001C69AD" w:rsidRDefault="004D70A2" w:rsidP="004D70A2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4D70A2" w:rsidRDefault="004D70A2" w:rsidP="004D70A2"/>
    <w:p w:rsidR="00804A23" w:rsidRDefault="00804A23"/>
    <w:sectPr w:rsidR="00804A23" w:rsidSect="00F67293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93" w:rsidRDefault="00F67293" w:rsidP="00F67293">
      <w:pPr>
        <w:spacing w:after="0" w:line="240" w:lineRule="auto"/>
      </w:pPr>
      <w:r>
        <w:separator/>
      </w:r>
    </w:p>
  </w:endnote>
  <w:endnote w:type="continuationSeparator" w:id="0">
    <w:p w:rsidR="00F67293" w:rsidRDefault="00F67293" w:rsidP="00F6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293" w:rsidRDefault="00F67293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93" w:rsidRDefault="00F67293" w:rsidP="00F67293">
      <w:pPr>
        <w:spacing w:after="0" w:line="240" w:lineRule="auto"/>
      </w:pPr>
      <w:r>
        <w:separator/>
      </w:r>
    </w:p>
  </w:footnote>
  <w:footnote w:type="continuationSeparator" w:id="0">
    <w:p w:rsidR="00F67293" w:rsidRDefault="00F67293" w:rsidP="00F6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A2"/>
    <w:rsid w:val="00120877"/>
    <w:rsid w:val="0029319B"/>
    <w:rsid w:val="004D70A2"/>
    <w:rsid w:val="00685766"/>
    <w:rsid w:val="00727D0F"/>
    <w:rsid w:val="007E33E7"/>
    <w:rsid w:val="00804A23"/>
    <w:rsid w:val="00EF6EE0"/>
    <w:rsid w:val="00F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E30C5-DAA5-43BC-B6EF-E11A6A2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293"/>
  </w:style>
  <w:style w:type="paragraph" w:styleId="Rodap">
    <w:name w:val="footer"/>
    <w:basedOn w:val="Normal"/>
    <w:link w:val="RodapChar"/>
    <w:uiPriority w:val="99"/>
    <w:unhideWhenUsed/>
    <w:rsid w:val="00F6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8</cp:revision>
  <dcterms:created xsi:type="dcterms:W3CDTF">2020-12-23T18:44:00Z</dcterms:created>
  <dcterms:modified xsi:type="dcterms:W3CDTF">2020-12-28T15:16:00Z</dcterms:modified>
</cp:coreProperties>
</file>