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65" w:rsidRDefault="001F5465">
      <w:pPr>
        <w:pStyle w:val="Corpodetexto"/>
        <w:spacing w:before="8"/>
        <w:rPr>
          <w:rFonts w:ascii="Times New Roman"/>
          <w:b w:val="0"/>
          <w:sz w:val="21"/>
        </w:rPr>
      </w:pPr>
      <w:bookmarkStart w:id="0" w:name="_GoBack"/>
      <w:bookmarkEnd w:id="0"/>
    </w:p>
    <w:p w:rsidR="001F5465" w:rsidRDefault="00B67401">
      <w:pPr>
        <w:pStyle w:val="Corpodetexto"/>
        <w:spacing w:before="92" w:line="273" w:lineRule="exact"/>
        <w:ind w:left="1660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542965</wp:posOffset>
            </wp:positionH>
            <wp:positionV relativeFrom="paragraph">
              <wp:posOffset>-160753</wp:posOffset>
            </wp:positionV>
            <wp:extent cx="895778" cy="762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78" cy="76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ESPIRITO</w:t>
      </w:r>
      <w:r>
        <w:rPr>
          <w:spacing w:val="-4"/>
        </w:rPr>
        <w:t xml:space="preserve"> </w:t>
      </w:r>
      <w:r>
        <w:t>SANTO</w:t>
      </w:r>
    </w:p>
    <w:p w:rsidR="001F5465" w:rsidRDefault="00B67401">
      <w:pPr>
        <w:pStyle w:val="Corpodetexto"/>
        <w:spacing w:line="273" w:lineRule="exact"/>
        <w:ind w:left="1660"/>
      </w:pPr>
      <w:r>
        <w:t>Secretaria da Educação</w:t>
      </w:r>
    </w:p>
    <w:p w:rsidR="001F5465" w:rsidRDefault="001F5465">
      <w:pPr>
        <w:pStyle w:val="Corpodetexto"/>
        <w:rPr>
          <w:sz w:val="20"/>
        </w:rPr>
      </w:pPr>
    </w:p>
    <w:p w:rsidR="001F5465" w:rsidRDefault="001F5465">
      <w:pPr>
        <w:pStyle w:val="Corpodetexto"/>
        <w:rPr>
          <w:sz w:val="20"/>
        </w:rPr>
      </w:pPr>
    </w:p>
    <w:p w:rsidR="001F5465" w:rsidRDefault="001F5465">
      <w:pPr>
        <w:pStyle w:val="Corpodetexto"/>
        <w:rPr>
          <w:sz w:val="20"/>
        </w:rPr>
      </w:pPr>
    </w:p>
    <w:p w:rsidR="001F5465" w:rsidRDefault="001F5465">
      <w:pPr>
        <w:pStyle w:val="Corpodetexto"/>
        <w:rPr>
          <w:sz w:val="20"/>
        </w:rPr>
      </w:pPr>
    </w:p>
    <w:p w:rsidR="001F5465" w:rsidRDefault="001F5465">
      <w:pPr>
        <w:pStyle w:val="Corpodetexto"/>
        <w:spacing w:before="8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176"/>
        <w:gridCol w:w="5267"/>
      </w:tblGrid>
      <w:tr w:rsidR="001F5465">
        <w:trPr>
          <w:trHeight w:val="295"/>
        </w:trPr>
        <w:tc>
          <w:tcPr>
            <w:tcW w:w="10204" w:type="dxa"/>
            <w:gridSpan w:val="3"/>
            <w:tcBorders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98" w:right="20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Comissão Interna do Bônus Desempenho</w:t>
            </w: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98" w:right="20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Gerência de Gestão de Pessoas/Recursos Humanos</w:t>
            </w: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56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before="132"/>
              <w:ind w:left="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RECURSO,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conforme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Art.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13,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14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15,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Decreto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2761-R-DOE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01/06/11</w:t>
            </w: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Nº Funcional:</w:t>
            </w: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Nome do(a) Servidor(a):</w:t>
            </w: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e-mail: SEDU ou Particular</w:t>
            </w: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tabs>
                <w:tab w:val="left" w:pos="500"/>
              </w:tabs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tabs>
                <w:tab w:val="left" w:pos="500"/>
              </w:tabs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Localização: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sz w:val="24"/>
              </w:rPr>
              <w:t>Escolas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sz w:val="24"/>
              </w:rPr>
              <w:t>SRE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sz w:val="24"/>
              </w:rPr>
              <w:t>CEE</w:t>
            </w:r>
          </w:p>
        </w:tc>
      </w:tr>
      <w:tr w:rsidR="001F5465">
        <w:trPr>
          <w:trHeight w:val="295"/>
        </w:trPr>
        <w:tc>
          <w:tcPr>
            <w:tcW w:w="27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Detalhamento do pedido e anexar documentação, se necessário</w:t>
            </w: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29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340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1F5465">
            <w:pPr>
              <w:pStyle w:val="TableParagraph"/>
              <w:rPr>
                <w:rFonts w:ascii="Times New Roman"/>
              </w:rPr>
            </w:pPr>
          </w:p>
        </w:tc>
      </w:tr>
      <w:tr w:rsidR="001F5465">
        <w:trPr>
          <w:trHeight w:val="490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before="87"/>
              <w:ind w:left="20"/>
              <w:rPr>
                <w:sz w:val="24"/>
              </w:rPr>
            </w:pPr>
            <w:r>
              <w:rPr>
                <w:sz w:val="24"/>
              </w:rPr>
              <w:t>Caso necessário mais detalhamento, acrescentar linhas ao formulário.</w:t>
            </w:r>
          </w:p>
        </w:tc>
      </w:tr>
      <w:tr w:rsidR="001F5465">
        <w:trPr>
          <w:trHeight w:val="385"/>
        </w:trPr>
        <w:tc>
          <w:tcPr>
            <w:tcW w:w="493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F5465" w:rsidRDefault="00B67401">
            <w:pPr>
              <w:pStyle w:val="TableParagraph"/>
              <w:spacing w:before="42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PAGAMENTO:</w:t>
            </w:r>
          </w:p>
        </w:tc>
        <w:tc>
          <w:tcPr>
            <w:tcW w:w="5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before="80"/>
              <w:ind w:left="2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29/10/2021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ATÉ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27/11/2021</w:t>
            </w:r>
          </w:p>
        </w:tc>
      </w:tr>
      <w:tr w:rsidR="001F5465">
        <w:trPr>
          <w:trHeight w:val="1105"/>
        </w:trPr>
        <w:tc>
          <w:tcPr>
            <w:tcW w:w="10204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1F5465" w:rsidRDefault="00B67401">
            <w:pPr>
              <w:pStyle w:val="TableParagraph"/>
              <w:spacing w:before="2" w:line="235" w:lineRule="auto"/>
              <w:ind w:left="20" w:right="11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Obs: O recurso deverá ser encaminhado para o Grupo BÔNUS DESEMPENHO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RH/GEGEP-SEDU</w:t>
            </w:r>
          </w:p>
          <w:p w:rsidR="001F5465" w:rsidRDefault="00B67401">
            <w:pPr>
              <w:pStyle w:val="TableParagraph"/>
              <w:spacing w:line="235" w:lineRule="auto"/>
              <w:ind w:left="20" w:right="1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 Recurso deferido ou indeferido, será informado por e-mail ao requerente, solicitando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resposta da ciência</w:t>
            </w:r>
          </w:p>
        </w:tc>
      </w:tr>
      <w:tr w:rsidR="001F5465">
        <w:trPr>
          <w:trHeight w:val="625"/>
        </w:trPr>
        <w:tc>
          <w:tcPr>
            <w:tcW w:w="10204" w:type="dxa"/>
            <w:gridSpan w:val="3"/>
            <w:tcBorders>
              <w:top w:val="single" w:sz="8" w:space="0" w:color="808080"/>
            </w:tcBorders>
          </w:tcPr>
          <w:p w:rsidR="001F5465" w:rsidRDefault="00B67401">
            <w:pPr>
              <w:pStyle w:val="TableParagraph"/>
              <w:spacing w:before="32" w:line="235" w:lineRule="auto"/>
              <w:ind w:left="20" w:right="585"/>
              <w:rPr>
                <w:sz w:val="24"/>
              </w:rPr>
            </w:pPr>
            <w:r>
              <w:rPr>
                <w:sz w:val="24"/>
              </w:rPr>
              <w:t>SEDU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César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1111,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Bairro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Lúcia,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Vitória-ES,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CEP: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26056-085,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(27)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3636-7646/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7647, site</w:t>
            </w:r>
            <w:r>
              <w:rPr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000ED"/>
                  <w:sz w:val="24"/>
                  <w:u w:val="single" w:color="0000ED"/>
                </w:rPr>
                <w:t>www.educa</w:t>
              </w:r>
              <w:r>
                <w:rPr>
                  <w:color w:val="0000ED"/>
                  <w:sz w:val="24"/>
                </w:rPr>
                <w:t>ç</w:t>
              </w:r>
              <w:r>
                <w:rPr>
                  <w:color w:val="0000ED"/>
                  <w:sz w:val="24"/>
                  <w:u w:val="single" w:color="0000ED"/>
                </w:rPr>
                <w:t>ão.es.gov.br</w:t>
              </w:r>
            </w:hyperlink>
          </w:p>
        </w:tc>
      </w:tr>
    </w:tbl>
    <w:p w:rsidR="00000000" w:rsidRDefault="00B67401"/>
    <w:sectPr w:rsidR="00000000">
      <w:type w:val="continuous"/>
      <w:pgSz w:w="11900" w:h="16840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5"/>
    <w:rsid w:val="001F5465"/>
    <w:rsid w:val="00B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8962-634F-41C4-B69A-7666722D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educao-7ta5a.es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Gomes de Oliveira</dc:creator>
  <cp:lastModifiedBy>Mariana Gomes de Oliveira</cp:lastModifiedBy>
  <cp:revision>2</cp:revision>
  <dcterms:created xsi:type="dcterms:W3CDTF">2021-10-29T13:40:00Z</dcterms:created>
  <dcterms:modified xsi:type="dcterms:W3CDTF">2021-10-29T13:40:00Z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2021-10-29T00:00:00Z</vt:filetime>
  </property>
</Properties>
</file>