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0E" w:rsidRPr="0016130E" w:rsidRDefault="00B80314" w:rsidP="00B80314">
      <w:pPr>
        <w:tabs>
          <w:tab w:val="left" w:pos="1950"/>
        </w:tabs>
        <w:jc w:val="center"/>
        <w:rPr>
          <w:rFonts w:ascii="Arial" w:hAnsi="Arial" w:cs="Arial"/>
          <w:b/>
        </w:rPr>
      </w:pPr>
      <w:r w:rsidRPr="0016130E">
        <w:rPr>
          <w:rFonts w:ascii="Arial" w:hAnsi="Arial" w:cs="Arial"/>
          <w:b/>
        </w:rPr>
        <w:t>ANEXO I</w:t>
      </w:r>
      <w:r w:rsidR="0016130E" w:rsidRPr="0016130E">
        <w:rPr>
          <w:rFonts w:ascii="Arial" w:hAnsi="Arial" w:cs="Arial"/>
          <w:b/>
        </w:rPr>
        <w:t xml:space="preserve"> </w:t>
      </w:r>
    </w:p>
    <w:p w:rsidR="00B80314" w:rsidRPr="00D81E75" w:rsidRDefault="0016130E" w:rsidP="00B80314">
      <w:pPr>
        <w:tabs>
          <w:tab w:val="left" w:pos="1950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D81E75">
        <w:rPr>
          <w:rFonts w:ascii="Arial" w:hAnsi="Arial" w:cs="Arial"/>
          <w:i/>
          <w:sz w:val="18"/>
          <w:szCs w:val="18"/>
        </w:rPr>
        <w:t xml:space="preserve">Referente ao §3º do inciso II do artigo 24 da Portaria SEDU nº 168-R, de 23 de dezembro de 2020. </w:t>
      </w:r>
    </w:p>
    <w:p w:rsidR="00B80314" w:rsidRPr="00D81E75" w:rsidRDefault="00B80314" w:rsidP="00D81E75">
      <w:pPr>
        <w:shd w:val="clear" w:color="auto" w:fill="000000"/>
        <w:jc w:val="center"/>
        <w:rPr>
          <w:rFonts w:ascii="Arial" w:hAnsi="Arial" w:cs="Arial"/>
          <w:b/>
        </w:rPr>
      </w:pPr>
      <w:r w:rsidRPr="00D81E75">
        <w:rPr>
          <w:rFonts w:ascii="Arial" w:hAnsi="Arial" w:cs="Arial"/>
          <w:b/>
        </w:rPr>
        <w:t>PLANEJAMENTO DE RECUPERAÇÃO TRIMESTRAL/SEMESTRAL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527"/>
      </w:tblGrid>
      <w:tr w:rsidR="00B80314" w:rsidRPr="001C69AD" w:rsidTr="00D81E75">
        <w:trPr>
          <w:trHeight w:val="364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14" w:rsidRPr="001C69AD" w:rsidRDefault="00B80314" w:rsidP="00B13BB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C69AD">
              <w:rPr>
                <w:rFonts w:ascii="Arial" w:hAnsi="Arial" w:cs="Arial"/>
              </w:rPr>
              <w:t>PLANEJAMENTO DE RECUPERAÇÃO TRIMESTRAL</w:t>
            </w:r>
            <w:r>
              <w:rPr>
                <w:rFonts w:ascii="Arial" w:hAnsi="Arial" w:cs="Arial"/>
              </w:rPr>
              <w:t>/SEMESTRAL</w:t>
            </w:r>
          </w:p>
          <w:p w:rsidR="00B80314" w:rsidRPr="001C69AD" w:rsidRDefault="00B80314" w:rsidP="00B13BB6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1C69AD">
              <w:rPr>
                <w:rFonts w:ascii="Arial" w:hAnsi="Arial" w:cs="Arial"/>
                <w:iCs/>
              </w:rPr>
              <w:t>____ TRIMESTRE</w:t>
            </w:r>
            <w:r>
              <w:rPr>
                <w:rFonts w:ascii="Arial" w:hAnsi="Arial" w:cs="Arial"/>
                <w:iCs/>
              </w:rPr>
              <w:t>/SEMESTRE</w:t>
            </w:r>
            <w:r w:rsidRPr="001C69AD">
              <w:rPr>
                <w:rFonts w:ascii="Arial" w:hAnsi="Arial" w:cs="Arial"/>
                <w:iCs/>
              </w:rPr>
              <w:t xml:space="preserve"> DE _____ </w:t>
            </w:r>
            <w:r w:rsidRPr="001C69AD">
              <w:rPr>
                <w:rFonts w:ascii="Arial" w:hAnsi="Arial" w:cs="Arial"/>
                <w:i/>
                <w:iCs/>
                <w:sz w:val="20"/>
              </w:rPr>
              <w:t>(ano letivo)</w:t>
            </w:r>
          </w:p>
        </w:tc>
      </w:tr>
      <w:tr w:rsidR="005D5CAA" w:rsidRPr="005D5CAA" w:rsidTr="00D81E75">
        <w:trPr>
          <w:trHeight w:val="364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80314" w:rsidRPr="00D80D74" w:rsidRDefault="00B80314" w:rsidP="00B13BB6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D80D74">
              <w:rPr>
                <w:rFonts w:ascii="Arial" w:hAnsi="Arial" w:cs="Arial"/>
                <w:b/>
                <w:bCs/>
              </w:rPr>
              <w:t>IDENTIFICAÇÃO</w:t>
            </w:r>
          </w:p>
        </w:tc>
      </w:tr>
      <w:tr w:rsidR="005D5CAA" w:rsidRPr="005D5CAA" w:rsidTr="00D81E75">
        <w:trPr>
          <w:trHeight w:val="340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5D5CAA" w:rsidRDefault="00B80314" w:rsidP="00D81E7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5CAA">
              <w:rPr>
                <w:rFonts w:ascii="Arial" w:hAnsi="Arial" w:cs="Arial"/>
                <w:b/>
                <w:bCs/>
              </w:rPr>
              <w:t xml:space="preserve">Unidade </w:t>
            </w:r>
            <w:r w:rsidR="00D81E75">
              <w:rPr>
                <w:rFonts w:ascii="Arial" w:hAnsi="Arial" w:cs="Arial"/>
                <w:b/>
                <w:bCs/>
              </w:rPr>
              <w:t>Escolar</w:t>
            </w:r>
            <w:r w:rsidRPr="005D5CAA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5D5CAA" w:rsidRPr="005D5CAA" w:rsidTr="00D81E75">
        <w:trPr>
          <w:trHeight w:val="340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5D5CAA" w:rsidRDefault="00B80314" w:rsidP="00B13BB6">
            <w:pPr>
              <w:spacing w:before="120" w:after="120"/>
              <w:rPr>
                <w:rFonts w:ascii="Arial" w:hAnsi="Arial" w:cs="Arial"/>
                <w:b/>
              </w:rPr>
            </w:pPr>
            <w:r w:rsidRPr="005D5CAA">
              <w:rPr>
                <w:rFonts w:ascii="Arial" w:hAnsi="Arial" w:cs="Arial"/>
                <w:b/>
                <w:bCs/>
              </w:rPr>
              <w:t xml:space="preserve">Componente Curricular: </w:t>
            </w:r>
          </w:p>
        </w:tc>
      </w:tr>
      <w:tr w:rsidR="005D5CAA" w:rsidRPr="005D5CAA" w:rsidTr="00D81E75">
        <w:trPr>
          <w:trHeight w:val="20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5D5CAA" w:rsidRDefault="00B80314" w:rsidP="00B13BB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5CAA">
              <w:rPr>
                <w:rFonts w:ascii="Arial" w:hAnsi="Arial" w:cs="Arial"/>
                <w:b/>
                <w:bCs/>
              </w:rPr>
              <w:t>Professor:</w:t>
            </w:r>
          </w:p>
        </w:tc>
      </w:tr>
      <w:tr w:rsidR="005D5CAA" w:rsidRPr="005D5CAA" w:rsidTr="00D81E75">
        <w:trPr>
          <w:trHeight w:val="507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5D5CAA" w:rsidRDefault="00B80314" w:rsidP="00B13BB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5CAA">
              <w:rPr>
                <w:rFonts w:ascii="Arial" w:hAnsi="Arial" w:cs="Arial"/>
                <w:b/>
                <w:bCs/>
              </w:rPr>
              <w:t>Objetivos:</w:t>
            </w:r>
          </w:p>
        </w:tc>
      </w:tr>
      <w:tr w:rsidR="005D5CAA" w:rsidRPr="005D5CAA" w:rsidTr="00D81E75">
        <w:trPr>
          <w:trHeight w:val="20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14" w:rsidRPr="005D5CAA" w:rsidRDefault="00B80314" w:rsidP="00B13BB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5CAA">
              <w:rPr>
                <w:rFonts w:ascii="Arial" w:hAnsi="Arial" w:cs="Arial"/>
                <w:b/>
                <w:bCs/>
              </w:rPr>
              <w:t xml:space="preserve">Duração prevista: </w:t>
            </w:r>
            <w:r w:rsidRPr="005D5CAA">
              <w:rPr>
                <w:rFonts w:ascii="Arial" w:hAnsi="Arial" w:cs="Arial"/>
                <w:b/>
                <w:bCs/>
                <w:i/>
              </w:rPr>
              <w:t>(conforme calendário escolar vigente)</w:t>
            </w:r>
          </w:p>
        </w:tc>
      </w:tr>
      <w:tr w:rsidR="005D5CAA" w:rsidRPr="005D5CAA" w:rsidTr="00D81E75">
        <w:trPr>
          <w:trHeight w:val="20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14" w:rsidRPr="005D5CAA" w:rsidRDefault="00B80314" w:rsidP="00B13BB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5CAA">
              <w:rPr>
                <w:rFonts w:ascii="Arial" w:hAnsi="Arial" w:cs="Arial"/>
                <w:b/>
                <w:bCs/>
              </w:rPr>
              <w:t>Conteúdos, Metodologias e Estratégia:</w:t>
            </w:r>
          </w:p>
        </w:tc>
      </w:tr>
      <w:tr w:rsidR="005D5CAA" w:rsidRPr="005D5CAA" w:rsidTr="00D81E75">
        <w:trPr>
          <w:trHeight w:val="20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5D5CAA" w:rsidRDefault="00B80314" w:rsidP="00B13BB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5CAA">
              <w:rPr>
                <w:rFonts w:ascii="Arial" w:hAnsi="Arial" w:cs="Arial"/>
                <w:b/>
                <w:bCs/>
              </w:rPr>
              <w:t>Recursos:</w:t>
            </w:r>
          </w:p>
        </w:tc>
      </w:tr>
      <w:tr w:rsidR="005D5CAA" w:rsidRPr="005D5CAA" w:rsidTr="00D81E75">
        <w:trPr>
          <w:trHeight w:val="20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14" w:rsidRPr="005D5CAA" w:rsidRDefault="00B80314" w:rsidP="00B13BB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5CAA">
              <w:rPr>
                <w:rFonts w:ascii="Arial" w:hAnsi="Arial" w:cs="Arial"/>
                <w:b/>
                <w:bCs/>
              </w:rPr>
              <w:t>Avaliação:</w:t>
            </w:r>
          </w:p>
        </w:tc>
      </w:tr>
      <w:tr w:rsidR="005D5CAA" w:rsidRPr="005D5CAA" w:rsidTr="00D81E75">
        <w:trPr>
          <w:trHeight w:val="20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5D5CAA" w:rsidRDefault="00B80314" w:rsidP="00B13BB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5CAA">
              <w:rPr>
                <w:rFonts w:ascii="Arial" w:hAnsi="Arial" w:cs="Arial"/>
                <w:b/>
                <w:bCs/>
              </w:rPr>
              <w:t>Observação:</w:t>
            </w:r>
          </w:p>
          <w:p w:rsidR="00B80314" w:rsidRPr="00D81E75" w:rsidRDefault="00B80314" w:rsidP="000A513A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D81E75">
              <w:rPr>
                <w:rFonts w:ascii="Arial" w:hAnsi="Arial" w:cs="Arial"/>
                <w:bCs/>
                <w:i/>
              </w:rPr>
              <w:t xml:space="preserve">(O planejamento será efetuado de acordo com cada componente curricular/ ano/série de acordo com os conteúdos a serem recuperados. Anexar listagem dos alunos por </w:t>
            </w:r>
            <w:r w:rsidR="000A513A">
              <w:rPr>
                <w:rFonts w:ascii="Arial" w:hAnsi="Arial" w:cs="Arial"/>
                <w:bCs/>
                <w:i/>
              </w:rPr>
              <w:t>componente curricular</w:t>
            </w:r>
            <w:bookmarkStart w:id="0" w:name="_GoBack"/>
            <w:bookmarkEnd w:id="0"/>
            <w:r w:rsidRPr="00D81E75">
              <w:rPr>
                <w:rFonts w:ascii="Arial" w:hAnsi="Arial" w:cs="Arial"/>
                <w:bCs/>
                <w:i/>
              </w:rPr>
              <w:t xml:space="preserve"> / turma / série / ano / turno, com a pontuação antes da recuperação e espaço para a inserção da pontuação após a recuperação, os conteúdos a serem trabalhados, as metodologias e estratégias utilizadas para reavaliar a aprendizagem. (ver ficha I).</w:t>
            </w:r>
          </w:p>
        </w:tc>
      </w:tr>
    </w:tbl>
    <w:p w:rsidR="00B80314" w:rsidRPr="005D5CAA" w:rsidRDefault="00B80314" w:rsidP="00B80314">
      <w:pPr>
        <w:rPr>
          <w:b/>
          <w:vanish/>
        </w:rPr>
      </w:pPr>
    </w:p>
    <w:tbl>
      <w:tblPr>
        <w:tblW w:w="9510" w:type="dxa"/>
        <w:jc w:val="center"/>
        <w:tblLook w:val="04A0" w:firstRow="1" w:lastRow="0" w:firstColumn="1" w:lastColumn="0" w:noHBand="0" w:noVBand="1"/>
      </w:tblPr>
      <w:tblGrid>
        <w:gridCol w:w="4755"/>
        <w:gridCol w:w="4755"/>
      </w:tblGrid>
      <w:tr w:rsidR="005D5CAA" w:rsidRPr="005D5CAA" w:rsidTr="00B13BB6">
        <w:trPr>
          <w:jc w:val="center"/>
          <w:hidden/>
        </w:trPr>
        <w:tc>
          <w:tcPr>
            <w:tcW w:w="4755" w:type="dxa"/>
            <w:shd w:val="clear" w:color="auto" w:fill="auto"/>
          </w:tcPr>
          <w:p w:rsidR="00B80314" w:rsidRPr="005D5CAA" w:rsidRDefault="00B80314" w:rsidP="00B13BB6">
            <w:pPr>
              <w:pBdr>
                <w:bottom w:val="single" w:sz="12" w:space="1" w:color="auto"/>
              </w:pBdr>
              <w:jc w:val="center"/>
              <w:rPr>
                <w:b/>
                <w:vanish/>
              </w:rPr>
            </w:pPr>
          </w:p>
          <w:p w:rsidR="00B80314" w:rsidRPr="005D5CAA" w:rsidRDefault="00B80314" w:rsidP="00B13BB6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</w:p>
          <w:p w:rsidR="00B80314" w:rsidRPr="005D5CAA" w:rsidRDefault="00B80314" w:rsidP="00B13BB6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</w:p>
          <w:p w:rsidR="00B80314" w:rsidRPr="005D5CAA" w:rsidRDefault="00B80314" w:rsidP="00B13BB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:rsidR="00B80314" w:rsidRPr="005D5CAA" w:rsidRDefault="00B80314" w:rsidP="00B13BB6">
            <w:pPr>
              <w:jc w:val="center"/>
              <w:rPr>
                <w:rFonts w:ascii="Arial" w:hAnsi="Arial" w:cs="Arial"/>
                <w:b/>
              </w:rPr>
            </w:pPr>
            <w:r w:rsidRPr="005D5CAA">
              <w:rPr>
                <w:rFonts w:ascii="Arial" w:hAnsi="Arial" w:cs="Arial"/>
                <w:b/>
              </w:rPr>
              <w:t>Professor Responsável</w:t>
            </w:r>
          </w:p>
          <w:p w:rsidR="00B80314" w:rsidRPr="005D5CAA" w:rsidRDefault="00B80314" w:rsidP="00B13BB6">
            <w:pPr>
              <w:jc w:val="both"/>
              <w:rPr>
                <w:rFonts w:ascii="Arial" w:hAnsi="Arial" w:cs="Arial"/>
                <w:b/>
              </w:rPr>
            </w:pPr>
          </w:p>
          <w:p w:rsidR="00B80314" w:rsidRPr="005D5CAA" w:rsidRDefault="00B80314" w:rsidP="00B13BB6">
            <w:pPr>
              <w:jc w:val="both"/>
              <w:rPr>
                <w:rFonts w:ascii="Arial" w:hAnsi="Arial" w:cs="Arial"/>
                <w:b/>
              </w:rPr>
            </w:pPr>
            <w:r w:rsidRPr="005D5CAA">
              <w:rPr>
                <w:rFonts w:ascii="Arial" w:hAnsi="Arial" w:cs="Arial"/>
                <w:b/>
              </w:rPr>
              <w:t>_________________________________</w:t>
            </w:r>
          </w:p>
          <w:p w:rsidR="00B80314" w:rsidRPr="005D5CAA" w:rsidRDefault="00B80314" w:rsidP="00B13BB6">
            <w:pPr>
              <w:jc w:val="center"/>
              <w:rPr>
                <w:rFonts w:ascii="Arial" w:hAnsi="Arial" w:cs="Arial"/>
                <w:b/>
              </w:rPr>
            </w:pPr>
            <w:r w:rsidRPr="005D5CAA">
              <w:rPr>
                <w:rFonts w:ascii="Arial" w:hAnsi="Arial" w:cs="Arial"/>
                <w:b/>
              </w:rPr>
              <w:t>Pedagogo</w:t>
            </w:r>
          </w:p>
        </w:tc>
        <w:tc>
          <w:tcPr>
            <w:tcW w:w="4755" w:type="dxa"/>
            <w:shd w:val="clear" w:color="auto" w:fill="auto"/>
          </w:tcPr>
          <w:p w:rsidR="00B80314" w:rsidRPr="005D5CAA" w:rsidRDefault="00B80314" w:rsidP="00B13BB6">
            <w:pPr>
              <w:pBdr>
                <w:bottom w:val="single" w:sz="12" w:space="1" w:color="auto"/>
              </w:pBdr>
              <w:tabs>
                <w:tab w:val="left" w:pos="2985"/>
              </w:tabs>
              <w:jc w:val="both"/>
              <w:rPr>
                <w:rFonts w:ascii="Arial" w:hAnsi="Arial" w:cs="Arial"/>
                <w:b/>
              </w:rPr>
            </w:pPr>
            <w:r w:rsidRPr="005D5CAA">
              <w:rPr>
                <w:rFonts w:ascii="Arial" w:hAnsi="Arial" w:cs="Arial"/>
                <w:b/>
              </w:rPr>
              <w:tab/>
            </w:r>
          </w:p>
          <w:p w:rsidR="00B80314" w:rsidRPr="005D5CAA" w:rsidRDefault="00B80314" w:rsidP="00B13BB6">
            <w:pPr>
              <w:pBdr>
                <w:bottom w:val="single" w:sz="12" w:space="1" w:color="auto"/>
              </w:pBdr>
              <w:tabs>
                <w:tab w:val="left" w:pos="2985"/>
              </w:tabs>
              <w:jc w:val="both"/>
              <w:rPr>
                <w:rFonts w:ascii="Arial" w:hAnsi="Arial" w:cs="Arial"/>
                <w:b/>
              </w:rPr>
            </w:pPr>
          </w:p>
          <w:p w:rsidR="00B80314" w:rsidRPr="005D5CAA" w:rsidRDefault="00B80314" w:rsidP="00B13BB6">
            <w:pPr>
              <w:pBdr>
                <w:bottom w:val="single" w:sz="12" w:space="1" w:color="auto"/>
              </w:pBdr>
              <w:tabs>
                <w:tab w:val="left" w:pos="2985"/>
              </w:tabs>
              <w:jc w:val="both"/>
              <w:rPr>
                <w:rFonts w:ascii="Arial" w:hAnsi="Arial" w:cs="Arial"/>
                <w:b/>
              </w:rPr>
            </w:pPr>
          </w:p>
          <w:p w:rsidR="00B80314" w:rsidRPr="005D5CAA" w:rsidRDefault="00B80314" w:rsidP="00B13BB6">
            <w:pPr>
              <w:jc w:val="center"/>
              <w:rPr>
                <w:rFonts w:ascii="Arial" w:hAnsi="Arial" w:cs="Arial"/>
                <w:b/>
              </w:rPr>
            </w:pPr>
            <w:r w:rsidRPr="005D5CAA">
              <w:rPr>
                <w:rFonts w:ascii="Arial" w:hAnsi="Arial" w:cs="Arial"/>
                <w:b/>
              </w:rPr>
              <w:t>PCA da Área</w:t>
            </w:r>
          </w:p>
          <w:p w:rsidR="00B80314" w:rsidRPr="005D5CAA" w:rsidRDefault="00B80314" w:rsidP="00B13BB6">
            <w:pPr>
              <w:jc w:val="both"/>
              <w:rPr>
                <w:rFonts w:ascii="Arial" w:hAnsi="Arial" w:cs="Arial"/>
                <w:b/>
              </w:rPr>
            </w:pPr>
          </w:p>
          <w:p w:rsidR="00B80314" w:rsidRPr="005D5CAA" w:rsidRDefault="00B80314" w:rsidP="00B13BB6">
            <w:pPr>
              <w:jc w:val="both"/>
              <w:rPr>
                <w:rFonts w:ascii="Arial" w:hAnsi="Arial" w:cs="Arial"/>
                <w:b/>
              </w:rPr>
            </w:pPr>
            <w:r w:rsidRPr="005D5CAA">
              <w:rPr>
                <w:rFonts w:ascii="Arial" w:hAnsi="Arial" w:cs="Arial"/>
                <w:b/>
              </w:rPr>
              <w:t>_________________________________</w:t>
            </w:r>
          </w:p>
          <w:p w:rsidR="00B80314" w:rsidRPr="005D5CAA" w:rsidRDefault="00B80314" w:rsidP="00B13BB6">
            <w:pPr>
              <w:jc w:val="center"/>
              <w:rPr>
                <w:rFonts w:ascii="Arial" w:hAnsi="Arial" w:cs="Arial"/>
                <w:b/>
              </w:rPr>
            </w:pPr>
            <w:r w:rsidRPr="005D5CAA">
              <w:rPr>
                <w:rFonts w:ascii="Arial" w:hAnsi="Arial" w:cs="Arial"/>
                <w:b/>
              </w:rPr>
              <w:t>Diretor Escolar</w:t>
            </w:r>
          </w:p>
          <w:p w:rsidR="00B80314" w:rsidRPr="005D5CAA" w:rsidRDefault="00B80314" w:rsidP="00B13BB6">
            <w:pPr>
              <w:jc w:val="center"/>
              <w:rPr>
                <w:rFonts w:ascii="Arial" w:hAnsi="Arial" w:cs="Arial"/>
                <w:b/>
              </w:rPr>
            </w:pPr>
            <w:r w:rsidRPr="005D5CAA">
              <w:rPr>
                <w:rFonts w:ascii="Arial" w:hAnsi="Arial" w:cs="Arial"/>
                <w:b/>
                <w:sz w:val="16"/>
                <w:szCs w:val="16"/>
              </w:rPr>
              <w:t>(carimbo e assinatura)</w:t>
            </w:r>
          </w:p>
        </w:tc>
      </w:tr>
    </w:tbl>
    <w:p w:rsidR="00B80314" w:rsidRPr="001C69AD" w:rsidRDefault="00B80314" w:rsidP="00B80314">
      <w:pPr>
        <w:autoSpaceDE w:val="0"/>
        <w:autoSpaceDN w:val="0"/>
        <w:adjustRightInd w:val="0"/>
        <w:jc w:val="center"/>
        <w:rPr>
          <w:rFonts w:ascii="Verdana" w:hAnsi="Verdana"/>
          <w:b/>
          <w:szCs w:val="24"/>
        </w:rPr>
      </w:pPr>
    </w:p>
    <w:p w:rsidR="00B80314" w:rsidRPr="00D81E75" w:rsidRDefault="00B80314" w:rsidP="00D80D74">
      <w:pPr>
        <w:tabs>
          <w:tab w:val="left" w:pos="1950"/>
        </w:tabs>
        <w:spacing w:after="0" w:line="240" w:lineRule="auto"/>
        <w:jc w:val="center"/>
        <w:rPr>
          <w:rFonts w:ascii="Verdana" w:hAnsi="Verdana" w:cs="Arial"/>
          <w:b/>
          <w:sz w:val="20"/>
        </w:rPr>
      </w:pPr>
      <w:r w:rsidRPr="001C69AD">
        <w:rPr>
          <w:rFonts w:ascii="Verdana" w:hAnsi="Verdana"/>
          <w:b/>
          <w:szCs w:val="24"/>
        </w:rPr>
        <w:br w:type="page"/>
      </w:r>
      <w:r w:rsidRPr="00D81E75">
        <w:rPr>
          <w:rFonts w:ascii="Verdana" w:hAnsi="Verdana" w:cs="Arial"/>
          <w:b/>
          <w:sz w:val="20"/>
        </w:rPr>
        <w:lastRenderedPageBreak/>
        <w:t>Ficha1</w:t>
      </w:r>
    </w:p>
    <w:p w:rsidR="00D80D74" w:rsidRDefault="00D80D74" w:rsidP="00D80D74">
      <w:pPr>
        <w:tabs>
          <w:tab w:val="left" w:pos="1950"/>
        </w:tabs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D81E75">
        <w:rPr>
          <w:rFonts w:ascii="Arial" w:hAnsi="Arial" w:cs="Arial"/>
          <w:i/>
          <w:sz w:val="18"/>
          <w:szCs w:val="18"/>
        </w:rPr>
        <w:t>Referente ao §3º do inciso II do artigo 24 da Portaria SEDU nº 168-R, de 23 de dezembro de 2020.</w:t>
      </w:r>
    </w:p>
    <w:p w:rsidR="00D80D74" w:rsidRPr="00D81E75" w:rsidRDefault="00D80D74" w:rsidP="00D80D74">
      <w:pPr>
        <w:tabs>
          <w:tab w:val="left" w:pos="1950"/>
        </w:tabs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D81E75">
        <w:rPr>
          <w:rFonts w:ascii="Arial" w:hAnsi="Arial" w:cs="Arial"/>
          <w:i/>
          <w:sz w:val="18"/>
          <w:szCs w:val="18"/>
        </w:rPr>
        <w:t xml:space="preserve"> </w:t>
      </w:r>
    </w:p>
    <w:p w:rsidR="00B80314" w:rsidRPr="00D81E75" w:rsidRDefault="00B80314" w:rsidP="00B80314">
      <w:pPr>
        <w:shd w:val="clear" w:color="auto" w:fill="000000"/>
        <w:jc w:val="center"/>
        <w:rPr>
          <w:rFonts w:ascii="Verdana" w:hAnsi="Verdana" w:cs="Arial"/>
          <w:b/>
          <w:sz w:val="20"/>
        </w:rPr>
      </w:pPr>
      <w:r w:rsidRPr="00D81E75">
        <w:rPr>
          <w:rFonts w:ascii="Verdana" w:hAnsi="Verdana" w:cs="Arial"/>
          <w:b/>
          <w:sz w:val="20"/>
        </w:rPr>
        <w:t>REGISTRO DA RECUPERAÇÃO TRIMESTRAL/SEMESTRAL</w:t>
      </w:r>
    </w:p>
    <w:p w:rsidR="00B80314" w:rsidRPr="001C69AD" w:rsidRDefault="00B80314" w:rsidP="00B80314">
      <w:pPr>
        <w:autoSpaceDE w:val="0"/>
        <w:autoSpaceDN w:val="0"/>
        <w:adjustRightInd w:val="0"/>
        <w:ind w:left="-1134"/>
        <w:jc w:val="center"/>
        <w:rPr>
          <w:rFonts w:ascii="Verdana" w:hAnsi="Verdana" w:cs="Arial"/>
          <w:b/>
          <w:sz w:val="20"/>
        </w:rPr>
      </w:pPr>
      <w:r w:rsidRPr="001C69AD">
        <w:rPr>
          <w:rFonts w:ascii="Verdana" w:hAnsi="Verdana" w:cs="Arial"/>
          <w:b/>
          <w:sz w:val="20"/>
        </w:rPr>
        <w:t>____ Trimestre</w:t>
      </w:r>
      <w:r>
        <w:rPr>
          <w:rFonts w:ascii="Verdana" w:hAnsi="Verdana" w:cs="Arial"/>
          <w:b/>
          <w:sz w:val="20"/>
        </w:rPr>
        <w:t>/Semestre</w:t>
      </w:r>
      <w:r w:rsidRPr="001C69AD">
        <w:rPr>
          <w:rFonts w:ascii="Verdana" w:hAnsi="Verdana" w:cs="Arial"/>
          <w:b/>
          <w:sz w:val="20"/>
        </w:rPr>
        <w:t xml:space="preserve"> de ______</w:t>
      </w:r>
    </w:p>
    <w:p w:rsidR="00B80314" w:rsidRPr="001C69AD" w:rsidRDefault="00B80314" w:rsidP="00B80314">
      <w:pPr>
        <w:autoSpaceDE w:val="0"/>
        <w:autoSpaceDN w:val="0"/>
        <w:adjustRightInd w:val="0"/>
        <w:rPr>
          <w:rFonts w:ascii="Verdana" w:hAnsi="Verdana" w:cs="Arial"/>
          <w:b/>
          <w:sz w:val="20"/>
        </w:rPr>
      </w:pPr>
    </w:p>
    <w:p w:rsidR="00D80D74" w:rsidRDefault="00D80D74" w:rsidP="00B80314">
      <w:pPr>
        <w:autoSpaceDE w:val="0"/>
        <w:autoSpaceDN w:val="0"/>
        <w:adjustRightInd w:val="0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Unidade Escolar: </w:t>
      </w:r>
      <w:r w:rsidRPr="00D143D6">
        <w:rPr>
          <w:rFonts w:ascii="Verdana" w:hAnsi="Verdana" w:cs="Arial"/>
          <w:b/>
          <w:sz w:val="20"/>
        </w:rPr>
        <w:t>________________________________________</w:t>
      </w:r>
      <w:r>
        <w:rPr>
          <w:rFonts w:ascii="Verdana" w:hAnsi="Verdana" w:cs="Arial"/>
          <w:b/>
          <w:sz w:val="20"/>
        </w:rPr>
        <w:t>______</w:t>
      </w:r>
    </w:p>
    <w:p w:rsidR="00B80314" w:rsidRPr="001C69AD" w:rsidRDefault="00B80314" w:rsidP="00B80314">
      <w:pPr>
        <w:autoSpaceDE w:val="0"/>
        <w:autoSpaceDN w:val="0"/>
        <w:adjustRightInd w:val="0"/>
        <w:rPr>
          <w:rFonts w:ascii="Verdana" w:hAnsi="Verdana" w:cs="Arial"/>
          <w:b/>
          <w:sz w:val="20"/>
        </w:rPr>
      </w:pPr>
      <w:proofErr w:type="gramStart"/>
      <w:r w:rsidRPr="001C69AD">
        <w:rPr>
          <w:rFonts w:ascii="Verdana" w:hAnsi="Verdana" w:cs="Arial"/>
          <w:b/>
          <w:sz w:val="20"/>
        </w:rPr>
        <w:t>Professor:_</w:t>
      </w:r>
      <w:proofErr w:type="gramEnd"/>
      <w:r w:rsidRPr="001C69AD">
        <w:rPr>
          <w:rFonts w:ascii="Verdana" w:hAnsi="Verdana" w:cs="Arial"/>
          <w:b/>
          <w:sz w:val="20"/>
        </w:rPr>
        <w:t>________________________________</w:t>
      </w:r>
      <w:r>
        <w:rPr>
          <w:rFonts w:ascii="Verdana" w:hAnsi="Verdana" w:cs="Arial"/>
          <w:b/>
          <w:sz w:val="20"/>
        </w:rPr>
        <w:t>__________________</w:t>
      </w:r>
    </w:p>
    <w:p w:rsidR="00B80314" w:rsidRPr="00D143D6" w:rsidRDefault="00B80314" w:rsidP="00B80314">
      <w:pPr>
        <w:autoSpaceDE w:val="0"/>
        <w:autoSpaceDN w:val="0"/>
        <w:adjustRightInd w:val="0"/>
        <w:rPr>
          <w:rFonts w:ascii="Verdana" w:hAnsi="Verdana" w:cs="Arial"/>
          <w:b/>
          <w:sz w:val="20"/>
        </w:rPr>
      </w:pPr>
      <w:r w:rsidRPr="00D143D6">
        <w:rPr>
          <w:rFonts w:ascii="Verdana" w:hAnsi="Verdana" w:cs="Arial"/>
          <w:b/>
          <w:sz w:val="20"/>
        </w:rPr>
        <w:t xml:space="preserve">Componente </w:t>
      </w:r>
      <w:proofErr w:type="gramStart"/>
      <w:r w:rsidRPr="00D143D6">
        <w:rPr>
          <w:rFonts w:ascii="Verdana" w:hAnsi="Verdana" w:cs="Arial"/>
          <w:b/>
          <w:sz w:val="20"/>
        </w:rPr>
        <w:t>Curricular :</w:t>
      </w:r>
      <w:proofErr w:type="gramEnd"/>
      <w:r w:rsidRPr="00D143D6">
        <w:rPr>
          <w:rFonts w:ascii="Verdana" w:hAnsi="Verdana" w:cs="Arial"/>
          <w:b/>
          <w:sz w:val="20"/>
        </w:rPr>
        <w:t xml:space="preserve"> ________________________________________</w:t>
      </w:r>
    </w:p>
    <w:p w:rsidR="00B80314" w:rsidRPr="001C69AD" w:rsidRDefault="00B80314" w:rsidP="00B80314">
      <w:pPr>
        <w:autoSpaceDE w:val="0"/>
        <w:autoSpaceDN w:val="0"/>
        <w:adjustRightInd w:val="0"/>
        <w:rPr>
          <w:rFonts w:ascii="Verdana" w:hAnsi="Verdana" w:cs="Arial"/>
          <w:b/>
          <w:sz w:val="20"/>
        </w:rPr>
      </w:pPr>
      <w:r w:rsidRPr="001C69AD">
        <w:rPr>
          <w:rFonts w:ascii="Verdana" w:hAnsi="Verdana" w:cs="Arial"/>
          <w:b/>
          <w:sz w:val="20"/>
        </w:rPr>
        <w:t>Série/Ano/</w:t>
      </w:r>
      <w:r>
        <w:rPr>
          <w:rFonts w:ascii="Verdana" w:hAnsi="Verdana" w:cs="Arial"/>
          <w:b/>
          <w:sz w:val="20"/>
        </w:rPr>
        <w:t xml:space="preserve">Etapa_______ </w:t>
      </w:r>
      <w:r w:rsidRPr="001C69AD">
        <w:rPr>
          <w:rFonts w:ascii="Verdana" w:hAnsi="Verdana" w:cs="Arial"/>
          <w:b/>
          <w:sz w:val="20"/>
        </w:rPr>
        <w:t xml:space="preserve">Turma: ______________     </w:t>
      </w:r>
      <w:r>
        <w:rPr>
          <w:rFonts w:ascii="Verdana" w:hAnsi="Verdana" w:cs="Arial"/>
          <w:b/>
          <w:sz w:val="20"/>
        </w:rPr>
        <w:t>Turno: ________</w:t>
      </w:r>
    </w:p>
    <w:p w:rsidR="00B80314" w:rsidRPr="001C69AD" w:rsidRDefault="00B80314" w:rsidP="00B80314">
      <w:pPr>
        <w:autoSpaceDE w:val="0"/>
        <w:autoSpaceDN w:val="0"/>
        <w:adjustRightInd w:val="0"/>
        <w:rPr>
          <w:rFonts w:ascii="Verdana" w:hAnsi="Verdana" w:cs="Arial"/>
          <w:b/>
          <w:sz w:val="20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1"/>
        <w:gridCol w:w="1843"/>
        <w:gridCol w:w="1698"/>
        <w:gridCol w:w="2016"/>
      </w:tblGrid>
      <w:tr w:rsidR="00B80314" w:rsidRPr="001C69AD" w:rsidTr="00D81E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 w:rsidRPr="001C69AD">
              <w:rPr>
                <w:rFonts w:ascii="Verdana" w:hAnsi="Verdana" w:cs="Arial"/>
                <w:b/>
                <w:sz w:val="20"/>
              </w:rPr>
              <w:t>Nome do Aluno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 w:rsidRPr="001C69AD">
              <w:rPr>
                <w:rFonts w:ascii="Verdana" w:hAnsi="Verdana" w:cs="Arial"/>
                <w:b/>
                <w:sz w:val="20"/>
              </w:rPr>
              <w:t>Pontuação</w:t>
            </w:r>
          </w:p>
          <w:p w:rsidR="00B80314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 w:rsidRPr="001C69AD">
              <w:rPr>
                <w:rFonts w:ascii="Verdana" w:hAnsi="Verdana" w:cs="Arial"/>
                <w:b/>
                <w:sz w:val="20"/>
              </w:rPr>
              <w:t>Trimestral</w:t>
            </w:r>
            <w:r>
              <w:rPr>
                <w:rFonts w:ascii="Verdana" w:hAnsi="Verdana" w:cs="Arial"/>
                <w:b/>
                <w:sz w:val="20"/>
              </w:rPr>
              <w:t>/</w:t>
            </w:r>
          </w:p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Semestral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 w:rsidRPr="001C69AD">
              <w:rPr>
                <w:rFonts w:ascii="Verdana" w:hAnsi="Verdana" w:cs="Arial"/>
                <w:b/>
                <w:sz w:val="20"/>
              </w:rPr>
              <w:t>Pontuação após a Recuperação Trimestral</w:t>
            </w:r>
            <w:r>
              <w:rPr>
                <w:rFonts w:ascii="Verdana" w:hAnsi="Verdana" w:cs="Arial"/>
                <w:b/>
                <w:sz w:val="20"/>
              </w:rPr>
              <w:t>/Semestral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 w:rsidRPr="001C69AD">
              <w:rPr>
                <w:rFonts w:ascii="Verdana" w:hAnsi="Verdana" w:cs="Arial"/>
                <w:b/>
                <w:sz w:val="20"/>
              </w:rPr>
              <w:t>Conteúdos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 w:rsidRPr="001C69AD">
              <w:rPr>
                <w:rFonts w:ascii="Verdana" w:hAnsi="Verdana" w:cs="Arial"/>
                <w:b/>
                <w:sz w:val="20"/>
              </w:rPr>
              <w:t>Estratégias e metodologias utilizadas para a recuperação da aprendizagem e modo de avaliação.</w:t>
            </w:r>
          </w:p>
        </w:tc>
      </w:tr>
      <w:tr w:rsidR="00B80314" w:rsidRPr="001C69AD" w:rsidTr="00D81E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</w:tr>
      <w:tr w:rsidR="00B80314" w:rsidRPr="001C69AD" w:rsidTr="00D81E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B80314" w:rsidRPr="001C69AD" w:rsidTr="00D81E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B80314" w:rsidRPr="001C69AD" w:rsidTr="00D81E75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B80314" w:rsidRPr="001C69AD" w:rsidTr="00D81E75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B80314" w:rsidRPr="001C69AD" w:rsidTr="00D81E75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B80314" w:rsidRPr="001C69AD" w:rsidTr="00D81E75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B80314" w:rsidRPr="001C69AD" w:rsidTr="00D81E75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B80314" w:rsidRPr="001C69AD" w:rsidTr="00D81E75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B80314" w:rsidRPr="001C69AD" w:rsidTr="00D81E75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B80314" w:rsidRPr="001C69AD" w:rsidTr="00D81E75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B80314" w:rsidRPr="001C69AD" w:rsidTr="00D81E75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B80314" w:rsidRPr="001C69AD" w:rsidTr="00D81E75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B80314" w:rsidRPr="001C69AD" w:rsidTr="00D81E75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B80314" w:rsidRPr="001C69AD" w:rsidTr="00D81E75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B80314" w:rsidRPr="001C69AD" w:rsidTr="00D81E75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14" w:rsidRPr="001C69AD" w:rsidRDefault="00B80314" w:rsidP="00B13BB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14" w:rsidRPr="001C69AD" w:rsidRDefault="00B80314" w:rsidP="00B13BB6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:rsidR="00B80314" w:rsidRPr="001C69AD" w:rsidRDefault="00B80314" w:rsidP="00B80314">
      <w:pPr>
        <w:jc w:val="both"/>
        <w:rPr>
          <w:rFonts w:ascii="Verdana" w:hAnsi="Verdana" w:cs="Arial"/>
          <w:b/>
          <w:sz w:val="20"/>
        </w:rPr>
      </w:pPr>
    </w:p>
    <w:p w:rsidR="00804A23" w:rsidRDefault="00B80314" w:rsidP="00D81E75">
      <w:pPr>
        <w:jc w:val="both"/>
      </w:pPr>
      <w:r w:rsidRPr="001C69AD">
        <w:rPr>
          <w:rFonts w:ascii="Verdana" w:hAnsi="Verdana" w:cs="Arial"/>
          <w:b/>
          <w:sz w:val="20"/>
        </w:rPr>
        <w:t xml:space="preserve">Assinatura do </w:t>
      </w:r>
      <w:proofErr w:type="gramStart"/>
      <w:r w:rsidRPr="001C69AD">
        <w:rPr>
          <w:rFonts w:ascii="Verdana" w:hAnsi="Verdana" w:cs="Arial"/>
          <w:b/>
          <w:sz w:val="20"/>
        </w:rPr>
        <w:t>professor:_</w:t>
      </w:r>
      <w:proofErr w:type="gramEnd"/>
      <w:r w:rsidRPr="001C69AD">
        <w:rPr>
          <w:rFonts w:ascii="Verdana" w:hAnsi="Verdana" w:cs="Arial"/>
          <w:b/>
          <w:sz w:val="20"/>
        </w:rPr>
        <w:t>________________</w:t>
      </w:r>
      <w:r>
        <w:rPr>
          <w:rFonts w:ascii="Verdana" w:hAnsi="Verdana" w:cs="Arial"/>
          <w:b/>
          <w:sz w:val="20"/>
        </w:rPr>
        <w:t>_______________________</w:t>
      </w:r>
    </w:p>
    <w:sectPr w:rsidR="00804A23" w:rsidSect="00D81E75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E9A" w:rsidRDefault="00E54E9A" w:rsidP="00E54E9A">
      <w:pPr>
        <w:spacing w:after="0" w:line="240" w:lineRule="auto"/>
      </w:pPr>
      <w:r>
        <w:separator/>
      </w:r>
    </w:p>
  </w:endnote>
  <w:endnote w:type="continuationSeparator" w:id="0">
    <w:p w:rsidR="00E54E9A" w:rsidRDefault="00E54E9A" w:rsidP="00E5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9A" w:rsidRDefault="00E54E9A">
    <w:pPr>
      <w:pStyle w:val="Rodap"/>
    </w:pPr>
    <w:r w:rsidRPr="003B101C">
      <w:rPr>
        <w:b/>
        <w:color w:val="0000FF"/>
        <w:sz w:val="18"/>
        <w:szCs w:val="18"/>
      </w:rPr>
      <w:t>Revisão 01, de 28/12/2020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E9A" w:rsidRDefault="00E54E9A" w:rsidP="00E54E9A">
      <w:pPr>
        <w:spacing w:after="0" w:line="240" w:lineRule="auto"/>
      </w:pPr>
      <w:r>
        <w:separator/>
      </w:r>
    </w:p>
  </w:footnote>
  <w:footnote w:type="continuationSeparator" w:id="0">
    <w:p w:rsidR="00E54E9A" w:rsidRDefault="00E54E9A" w:rsidP="00E54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14"/>
    <w:rsid w:val="000A513A"/>
    <w:rsid w:val="0016130E"/>
    <w:rsid w:val="005D5CAA"/>
    <w:rsid w:val="00657136"/>
    <w:rsid w:val="00804A23"/>
    <w:rsid w:val="00B80314"/>
    <w:rsid w:val="00D143D6"/>
    <w:rsid w:val="00D80D74"/>
    <w:rsid w:val="00D81E75"/>
    <w:rsid w:val="00E5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FB81"/>
  <w15:chartTrackingRefBased/>
  <w15:docId w15:val="{95E3E1DF-4A55-4BC3-A887-1B7812B6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4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4E9A"/>
  </w:style>
  <w:style w:type="paragraph" w:styleId="Rodap">
    <w:name w:val="footer"/>
    <w:basedOn w:val="Normal"/>
    <w:link w:val="RodapChar"/>
    <w:uiPriority w:val="99"/>
    <w:unhideWhenUsed/>
    <w:rsid w:val="00E54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 Arpini Galburro Dalvi</dc:creator>
  <cp:keywords/>
  <dc:description/>
  <cp:lastModifiedBy>Wolmar Marvilla Melo</cp:lastModifiedBy>
  <cp:revision>11</cp:revision>
  <dcterms:created xsi:type="dcterms:W3CDTF">2020-12-23T18:29:00Z</dcterms:created>
  <dcterms:modified xsi:type="dcterms:W3CDTF">2020-12-28T15:12:00Z</dcterms:modified>
</cp:coreProperties>
</file>